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B3" w:rsidRDefault="00C116A7" w:rsidP="00C822D1">
      <w:pPr>
        <w:ind w:left="0" w:firstLine="0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object w:dxaOrig="1440" w:dyaOrig="1440">
          <v:group id="_x0000_s1026" style="position:absolute;left:0;text-align:left;margin-left:-31.7pt;margin-top:3.65pt;width:540.1pt;height:83pt;z-index:251658240" coordorigin="450,740" coordsize="10973,1660">
            <v:rect id="_x0000_s1027" style="position:absolute;left:450;top:740;width:10973;height:1660" fillcolor="#f2f2f2" strokeweight="1pt">
              <v:fill opacity="63570f"/>
              <v:shadow on="t" type="perspective" color="#868686" opacity=".5" origin=",.5" offset="0,0" matrix=",,,.5,,-4768371582e-16"/>
            </v:rect>
            <v:group id="_x0000_s1028" style="position:absolute;left:570;top:772;width:10588;height:1628" coordorigin="570,772" coordsize="10588,16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570;top:772;width:1660;height:1628">
                <v:imagedata r:id="rId5" o:title=""/>
              </v:shape>
              <v:group id="_x0000_s1030" style="position:absolute;left:2504;top:928;width:8654;height:1253" coordorigin="2323,3707" coordsize="8338,137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2323;top:3707;width:8338;height:312" fillcolor="black">
                  <v:fill opacity="58982f" color2="fill lighten(170)" focusposition=".5,.5" focussize="" method="linear sigma" type="gradientRadial"/>
                  <v:shadow on="t" color="#4d4d4d" opacity="52429f"/>
                  <v:textpath style="font-family:&quot;AR ESSENCE&quot;;font-size:10pt;v-text-spacing:78650f;v-text-kern:t" trim="t" fitpath="t" string="KITH &amp; KIN INTERNATIONAL COLLEGE"/>
                </v:shape>
                <v:shape id="_x0000_s1032" type="#_x0000_t136" style="position:absolute;left:2576;top:4134;width:7902;height:261" fillcolor="black" strokecolor="#f2f2f2">
                  <v:shadow on="t" opacity="52429f"/>
                  <v:textpath style="font-family:&quot;Arial Black&quot;;font-size:10pt;font-style:italic;v-text-kern:t" trim="t" fitpath="t" string="7/11 Kaoli Olusanya Street, Owode Ibeshe, Ikorodu, Lagos State."/>
                </v:shape>
                <v:shape id="_x0000_s1033" type="#_x0000_t136" style="position:absolute;left:2613;top:4824;width:7965;height:260" fillcolor="black">
                  <v:shadow color="#868686"/>
                  <v:textpath style="font-family:&quot;Arial Black&quot;;font-size:10pt;v-text-kern:t" trim="t" fitpath="t" string="THIRD TERM EXAMINATION 2024/2025 ACADEMIC SESSION"/>
                </v:shape>
              </v:group>
            </v:group>
          </v:group>
          <o:OLEObject Type="Embed" ProgID="CorelDraw.Graphic.12" ShapeID="_x0000_s1029" DrawAspect="Content" ObjectID="_1805713507" r:id="rId6"/>
        </w:object>
      </w:r>
    </w:p>
    <w:p w:rsidR="00105E0E" w:rsidRDefault="00105E0E">
      <w:pPr>
        <w:rPr>
          <w:color w:val="auto"/>
          <w:sz w:val="24"/>
          <w:szCs w:val="24"/>
        </w:rPr>
      </w:pPr>
    </w:p>
    <w:p w:rsidR="00105E0E" w:rsidRDefault="00105E0E">
      <w:pPr>
        <w:rPr>
          <w:color w:val="auto"/>
          <w:sz w:val="24"/>
          <w:szCs w:val="24"/>
        </w:rPr>
      </w:pPr>
    </w:p>
    <w:p w:rsidR="00105E0E" w:rsidRDefault="00105E0E">
      <w:pPr>
        <w:rPr>
          <w:color w:val="auto"/>
          <w:sz w:val="24"/>
          <w:szCs w:val="24"/>
        </w:rPr>
      </w:pPr>
    </w:p>
    <w:p w:rsidR="00105E0E" w:rsidRDefault="00105E0E">
      <w:pPr>
        <w:rPr>
          <w:color w:val="auto"/>
          <w:sz w:val="24"/>
          <w:szCs w:val="24"/>
        </w:rPr>
      </w:pPr>
    </w:p>
    <w:p w:rsidR="00105E0E" w:rsidRDefault="00105E0E">
      <w:pPr>
        <w:rPr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center" w:tblpY="174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3701"/>
        <w:gridCol w:w="1080"/>
        <w:gridCol w:w="720"/>
        <w:gridCol w:w="1530"/>
        <w:gridCol w:w="1800"/>
      </w:tblGrid>
      <w:tr w:rsidR="00105E0E" w:rsidRPr="00805A36" w:rsidTr="0062345C">
        <w:trPr>
          <w:trHeight w:val="240"/>
        </w:trPr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E0E" w:rsidRPr="00805A36" w:rsidRDefault="00105E0E" w:rsidP="00105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3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88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E0E" w:rsidRPr="00805A36" w:rsidRDefault="00105E0E" w:rsidP="00105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0E" w:rsidRPr="00805A36" w:rsidTr="0062345C">
        <w:trPr>
          <w:trHeight w:val="174"/>
        </w:trPr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E0E" w:rsidRPr="00805A36" w:rsidRDefault="00105E0E" w:rsidP="00105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36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5E0E" w:rsidRPr="00805A36" w:rsidRDefault="00105E0E" w:rsidP="00105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TECHNICAL DRAWING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(PRACTICAL)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5E0E" w:rsidRPr="00805A36" w:rsidRDefault="00105E0E" w:rsidP="00105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36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5E0E" w:rsidRPr="00805A36" w:rsidRDefault="00105E0E" w:rsidP="00105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36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5E0E" w:rsidRPr="00805A36" w:rsidRDefault="00105E0E" w:rsidP="00105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36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5E0E" w:rsidRPr="00805A36" w:rsidRDefault="00DD6533" w:rsidP="00105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5E0E" w:rsidRPr="00805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½  HOURS</w:t>
            </w:r>
          </w:p>
        </w:tc>
      </w:tr>
    </w:tbl>
    <w:p w:rsidR="00105E0E" w:rsidRPr="006A4BE3" w:rsidRDefault="0062345C" w:rsidP="00186897">
      <w:pPr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4BE3">
        <w:rPr>
          <w:rFonts w:ascii="Times New Roman" w:hAnsi="Times New Roman" w:cs="Times New Roman"/>
          <w:color w:val="auto"/>
          <w:sz w:val="24"/>
          <w:szCs w:val="24"/>
        </w:rPr>
        <w:t>INSTRUCTION:  Answer three questions in this paper.</w:t>
      </w:r>
    </w:p>
    <w:p w:rsidR="00186897" w:rsidRPr="006A4BE3" w:rsidRDefault="00186897" w:rsidP="00186897">
      <w:pPr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4BE3">
        <w:rPr>
          <w:rFonts w:ascii="Times New Roman" w:hAnsi="Times New Roman" w:cs="Times New Roman"/>
          <w:color w:val="auto"/>
          <w:sz w:val="24"/>
          <w:szCs w:val="24"/>
        </w:rPr>
        <w:t>(60MARKS)</w:t>
      </w:r>
    </w:p>
    <w:p w:rsidR="003E404F" w:rsidRDefault="00E02D26" w:rsidP="00B336CA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2C3CE1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EA1378">
        <w:rPr>
          <w:rFonts w:ascii="Times New Roman" w:hAnsi="Times New Roman" w:cs="Times New Roman"/>
          <w:color w:val="auto"/>
          <w:sz w:val="24"/>
          <w:szCs w:val="24"/>
        </w:rPr>
        <w:t>he elevation of a truncated cylinder is shown below?</w:t>
      </w:r>
    </w:p>
    <w:p w:rsidR="00EA1378" w:rsidRDefault="00EA1378" w:rsidP="00B336CA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Draw full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size  the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given view</w:t>
      </w:r>
    </w:p>
    <w:p w:rsidR="00EA1378" w:rsidRDefault="00EA1378" w:rsidP="00B336CA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ii. Produce the pattern development.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NECO 2021, Q.4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(20 marks)</w:t>
      </w:r>
    </w:p>
    <w:p w:rsidR="00291390" w:rsidRPr="00EA1378" w:rsidRDefault="00EA1378" w:rsidP="00EA1378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2B408ADA" wp14:editId="4AAA455F">
            <wp:extent cx="5010150" cy="35679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5825"/>
                    <a:stretch/>
                  </pic:blipFill>
                  <pic:spPr bwMode="auto">
                    <a:xfrm>
                      <a:off x="0" y="0"/>
                      <a:ext cx="5010150" cy="3567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8BC" w:rsidRPr="000440F7" w:rsidRDefault="001318BC" w:rsidP="00E02D26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DB32EE" w:rsidRDefault="003E404F" w:rsidP="00DF095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0440F7">
        <w:rPr>
          <w:color w:val="auto"/>
        </w:rPr>
        <w:t>2.</w:t>
      </w:r>
      <w:r w:rsidR="00DB32EE">
        <w:rPr>
          <w:color w:val="auto"/>
        </w:rPr>
        <w:t xml:space="preserve"> </w:t>
      </w:r>
      <w:r w:rsidR="00DB32EE">
        <w:t xml:space="preserve">  </w:t>
      </w:r>
      <w:r w:rsidR="00DF0954">
        <w:rPr>
          <w:rFonts w:ascii="Times New Roman" w:hAnsi="Times New Roman" w:cs="Times New Roman"/>
          <w:sz w:val="24"/>
          <w:szCs w:val="24"/>
        </w:rPr>
        <w:t xml:space="preserve">The figure below shows the two views of equilateral </w:t>
      </w:r>
      <w:proofErr w:type="spellStart"/>
      <w:r w:rsidR="00DF0954">
        <w:rPr>
          <w:rFonts w:ascii="Times New Roman" w:hAnsi="Times New Roman" w:cs="Times New Roman"/>
          <w:sz w:val="24"/>
          <w:szCs w:val="24"/>
        </w:rPr>
        <w:t>pryramid</w:t>
      </w:r>
      <w:proofErr w:type="spellEnd"/>
      <w:r w:rsidR="00DF0954">
        <w:rPr>
          <w:rFonts w:ascii="Times New Roman" w:hAnsi="Times New Roman" w:cs="Times New Roman"/>
          <w:sz w:val="24"/>
          <w:szCs w:val="24"/>
        </w:rPr>
        <w:t xml:space="preserve"> cut by plane XX</w:t>
      </w:r>
    </w:p>
    <w:p w:rsidR="00DF0954" w:rsidRDefault="00DF0954" w:rsidP="00DF0954">
      <w:pPr>
        <w:pStyle w:val="NoSpacing"/>
        <w:jc w:val="left"/>
        <w:rPr>
          <w:color w:val="auto"/>
        </w:rPr>
      </w:pPr>
      <w:r>
        <w:rPr>
          <w:color w:val="auto"/>
        </w:rPr>
        <w:tab/>
        <w:t xml:space="preserve">(a) </w:t>
      </w:r>
      <w:proofErr w:type="gramStart"/>
      <w:r>
        <w:rPr>
          <w:color w:val="auto"/>
        </w:rPr>
        <w:t>the</w:t>
      </w:r>
      <w:proofErr w:type="gramEnd"/>
      <w:r>
        <w:rPr>
          <w:color w:val="auto"/>
        </w:rPr>
        <w:t xml:space="preserve"> given view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(5 marks)</w:t>
      </w:r>
    </w:p>
    <w:p w:rsidR="00DF0954" w:rsidRDefault="00DF0954" w:rsidP="00DF0954">
      <w:pPr>
        <w:pStyle w:val="NoSpacing"/>
        <w:jc w:val="left"/>
        <w:rPr>
          <w:color w:val="auto"/>
        </w:rPr>
      </w:pPr>
      <w:r>
        <w:rPr>
          <w:color w:val="auto"/>
        </w:rPr>
        <w:tab/>
        <w:t xml:space="preserve">(b) </w:t>
      </w:r>
      <w:proofErr w:type="gramStart"/>
      <w:r>
        <w:rPr>
          <w:color w:val="auto"/>
        </w:rPr>
        <w:t>complete</w:t>
      </w:r>
      <w:proofErr w:type="gramEnd"/>
      <w:r>
        <w:rPr>
          <w:color w:val="auto"/>
        </w:rPr>
        <w:t xml:space="preserve"> elevation and the plan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(5 marks)</w:t>
      </w:r>
    </w:p>
    <w:p w:rsidR="00DF0954" w:rsidRDefault="00DF0954" w:rsidP="00DF0954">
      <w:pPr>
        <w:pStyle w:val="NoSpacing"/>
        <w:jc w:val="left"/>
        <w:rPr>
          <w:color w:val="auto"/>
        </w:rPr>
      </w:pPr>
      <w:r>
        <w:rPr>
          <w:color w:val="auto"/>
        </w:rPr>
        <w:tab/>
        <w:t xml:space="preserve">(c) </w:t>
      </w:r>
      <w:proofErr w:type="gramStart"/>
      <w:r>
        <w:rPr>
          <w:color w:val="auto"/>
        </w:rPr>
        <w:t>the</w:t>
      </w:r>
      <w:proofErr w:type="gramEnd"/>
      <w:r>
        <w:rPr>
          <w:color w:val="auto"/>
        </w:rPr>
        <w:t xml:space="preserve"> surface development of the pyramid using the small side as seam.</w:t>
      </w:r>
      <w:r>
        <w:rPr>
          <w:color w:val="auto"/>
        </w:rPr>
        <w:tab/>
      </w:r>
      <w:r>
        <w:rPr>
          <w:color w:val="auto"/>
        </w:rPr>
        <w:tab/>
        <w:t>(10 marks)</w:t>
      </w:r>
    </w:p>
    <w:p w:rsidR="00DF0954" w:rsidRPr="00DF0954" w:rsidRDefault="00DF0954" w:rsidP="00DF0954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72DAC9BF" wp14:editId="47E39B6A">
            <wp:extent cx="3905250" cy="3914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A62" w:rsidRPr="000440F7" w:rsidRDefault="00CA0A62" w:rsidP="003560D9">
      <w:pPr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E91726" w:rsidRDefault="002C2688" w:rsidP="00E91726">
      <w:pPr>
        <w:pStyle w:val="NoSpacing"/>
        <w:jc w:val="left"/>
      </w:pPr>
      <w:r w:rsidRPr="000440F7">
        <w:rPr>
          <w:rFonts w:eastAsiaTheme="minorEastAsia"/>
          <w:color w:val="auto"/>
        </w:rPr>
        <w:t xml:space="preserve">3. </w:t>
      </w:r>
      <w:r w:rsidR="003226FE" w:rsidRPr="00E91726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CE581C">
        <w:rPr>
          <w:rFonts w:ascii="Times New Roman" w:hAnsi="Times New Roman" w:cs="Times New Roman"/>
          <w:sz w:val="24"/>
          <w:szCs w:val="24"/>
        </w:rPr>
        <w:t>The sketch in figure below shows a three piece cylinder pipe of diameter 50</w:t>
      </w:r>
    </w:p>
    <w:p w:rsidR="0026269A" w:rsidRDefault="00CE581C" w:rsidP="00E91726">
      <w:pPr>
        <w:pStyle w:val="NoSpacing"/>
        <w:jc w:val="left"/>
      </w:pPr>
      <w:r>
        <w:rPr>
          <w:noProof/>
          <w:lang w:val="en-GB" w:eastAsia="en-GB"/>
        </w:rPr>
        <w:drawing>
          <wp:inline distT="0" distB="0" distL="0" distR="0" wp14:anchorId="069CB4A3" wp14:editId="7D295F88">
            <wp:extent cx="4139809" cy="25706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655" b="28971"/>
                    <a:stretch/>
                  </pic:blipFill>
                  <pic:spPr bwMode="auto">
                    <a:xfrm>
                      <a:off x="0" y="0"/>
                      <a:ext cx="4148108" cy="257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1726">
        <w:t>        </w:t>
      </w:r>
    </w:p>
    <w:p w:rsidR="00CE581C" w:rsidRDefault="00CE581C" w:rsidP="00E91726">
      <w:pPr>
        <w:pStyle w:val="NoSpacing"/>
        <w:jc w:val="left"/>
      </w:pPr>
      <w:r>
        <w:t>Draw full size the:</w:t>
      </w:r>
    </w:p>
    <w:p w:rsidR="00CE581C" w:rsidRDefault="00CE581C" w:rsidP="00E91726">
      <w:pPr>
        <w:pStyle w:val="NoSpacing"/>
        <w:jc w:val="left"/>
      </w:pPr>
      <w:r>
        <w:t>(a)  Given view</w:t>
      </w:r>
      <w:r w:rsidR="00421B37">
        <w:tab/>
      </w:r>
      <w:r w:rsidR="00421B37">
        <w:tab/>
      </w:r>
      <w:r w:rsidR="00421B37">
        <w:tab/>
      </w:r>
      <w:r w:rsidR="00421B37">
        <w:tab/>
      </w:r>
      <w:r w:rsidR="00421B37">
        <w:tab/>
      </w:r>
      <w:r w:rsidR="00421B37">
        <w:tab/>
      </w:r>
      <w:r w:rsidR="00421B37">
        <w:tab/>
      </w:r>
      <w:r w:rsidR="00421B37">
        <w:tab/>
        <w:t>(5 marks)</w:t>
      </w:r>
    </w:p>
    <w:p w:rsidR="00CE581C" w:rsidRDefault="00CE581C" w:rsidP="00E91726">
      <w:pPr>
        <w:pStyle w:val="NoSpacing"/>
        <w:jc w:val="left"/>
      </w:pPr>
      <w:r>
        <w:t>(b)</w:t>
      </w:r>
      <w:r w:rsidR="00421B37">
        <w:t xml:space="preserve"> </w:t>
      </w:r>
      <w:proofErr w:type="gramStart"/>
      <w:r>
        <w:t>development</w:t>
      </w:r>
      <w:proofErr w:type="gramEnd"/>
      <w:r>
        <w:t xml:space="preserve"> of pipe Q using K-K as the seam</w:t>
      </w:r>
      <w:r w:rsidR="00421B37">
        <w:tab/>
      </w:r>
      <w:r w:rsidR="00421B37">
        <w:tab/>
      </w:r>
      <w:r w:rsidR="00421B37">
        <w:tab/>
      </w:r>
      <w:r w:rsidR="00421B37">
        <w:tab/>
      </w:r>
      <w:r w:rsidR="00421B37">
        <w:tab/>
        <w:t>(15 marks)</w:t>
      </w:r>
    </w:p>
    <w:p w:rsidR="0017012D" w:rsidRPr="00E91726" w:rsidRDefault="0017012D" w:rsidP="00E91726">
      <w:pPr>
        <w:pStyle w:val="NoSpacing"/>
        <w:jc w:val="left"/>
        <w:rPr>
          <w:rFonts w:eastAsiaTheme="minorEastAsia"/>
          <w:color w:val="auto"/>
        </w:rPr>
      </w:pPr>
      <w:r>
        <w:rPr>
          <w:rStyle w:val="Strong"/>
          <w:rFonts w:ascii="Segoe UI" w:hAnsi="Segoe UI" w:cs="Segoe UI"/>
          <w:sz w:val="18"/>
          <w:szCs w:val="18"/>
        </w:rPr>
        <w:t>WAEC, Technica</w:t>
      </w:r>
      <w:r w:rsidR="00BB4640">
        <w:rPr>
          <w:rStyle w:val="Strong"/>
          <w:rFonts w:ascii="Segoe UI" w:hAnsi="Segoe UI" w:cs="Segoe UI"/>
          <w:sz w:val="18"/>
          <w:szCs w:val="18"/>
        </w:rPr>
        <w:t>l Drawing Paper 1, May/June 2024. Q. 2</w:t>
      </w:r>
      <w:bookmarkStart w:id="0" w:name="_GoBack"/>
      <w:bookmarkEnd w:id="0"/>
    </w:p>
    <w:p w:rsidR="00F214D6" w:rsidRPr="000440F7" w:rsidRDefault="00F214D6" w:rsidP="00400EB2">
      <w:pPr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FA1859" w:rsidRPr="00AB3058" w:rsidRDefault="00F214D6" w:rsidP="00FA1859">
      <w:pPr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440F7">
        <w:rPr>
          <w:rFonts w:ascii="Times New Roman" w:eastAsiaTheme="minorEastAsia" w:hAnsi="Times New Roman" w:cs="Times New Roman"/>
          <w:color w:val="auto"/>
          <w:sz w:val="24"/>
          <w:szCs w:val="24"/>
        </w:rPr>
        <w:t>4</w:t>
      </w:r>
      <w:r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>.</w:t>
      </w:r>
      <w:r w:rsidR="00E91726"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FA1859"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A cylindrical bar, 50 diameter, rolls up a ramp having a slope of 300 to the horizontal without slipping as shown above.</w:t>
      </w:r>
    </w:p>
    <w:p w:rsidR="00FA1859" w:rsidRPr="00AB3058" w:rsidRDefault="00FA1859" w:rsidP="00FA1859">
      <w:pPr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(a)        Construct the path of the point P on the rim of the bar as it makes one complete revolution up the ramp.</w:t>
      </w:r>
      <w:r w:rsidR="00AB3058"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AB3058"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AB3058"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AB3058"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AB3058"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AB3058"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AB3058"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AB3058"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  <w:t>(18 marks)</w:t>
      </w:r>
    </w:p>
    <w:p w:rsidR="0042693F" w:rsidRDefault="00FA1859" w:rsidP="00FA1859">
      <w:pPr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>(b)        Name the curve obtained</w:t>
      </w:r>
      <w:r w:rsidR="00AB3058"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AB3058"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  <w:t>(2 marks)</w:t>
      </w:r>
    </w:p>
    <w:p w:rsidR="00AB3058" w:rsidRPr="00FA1859" w:rsidRDefault="00AB3058" w:rsidP="00FA1859">
      <w:pPr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AB3058">
        <w:rPr>
          <w:rFonts w:ascii="Times New Roman" w:eastAsiaTheme="minorEastAsia" w:hAnsi="Times New Roman" w:cs="Times New Roman"/>
          <w:color w:val="auto"/>
          <w:sz w:val="24"/>
          <w:szCs w:val="24"/>
        </w:rPr>
        <w:t>Technical Drawing 2, Nov/Dec 2015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, Q.2</w:t>
      </w:r>
    </w:p>
    <w:sectPr w:rsidR="00AB3058" w:rsidRPr="00FA1859" w:rsidSect="00733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6915"/>
    <w:multiLevelType w:val="hybridMultilevel"/>
    <w:tmpl w:val="1F5EA61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D4A85"/>
    <w:multiLevelType w:val="hybridMultilevel"/>
    <w:tmpl w:val="39A847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274"/>
    <w:multiLevelType w:val="hybridMultilevel"/>
    <w:tmpl w:val="EA4CE6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71D8E"/>
    <w:multiLevelType w:val="hybridMultilevel"/>
    <w:tmpl w:val="1276A8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14"/>
    <w:rsid w:val="00040E79"/>
    <w:rsid w:val="000440F7"/>
    <w:rsid w:val="000649E8"/>
    <w:rsid w:val="00065BB9"/>
    <w:rsid w:val="00077BAF"/>
    <w:rsid w:val="000B416F"/>
    <w:rsid w:val="00101BD1"/>
    <w:rsid w:val="00105E0E"/>
    <w:rsid w:val="0012355D"/>
    <w:rsid w:val="001318BC"/>
    <w:rsid w:val="00162A14"/>
    <w:rsid w:val="0017012D"/>
    <w:rsid w:val="00186897"/>
    <w:rsid w:val="00191A56"/>
    <w:rsid w:val="001A1C7B"/>
    <w:rsid w:val="001A75D1"/>
    <w:rsid w:val="001C2F1D"/>
    <w:rsid w:val="0022239D"/>
    <w:rsid w:val="0026269A"/>
    <w:rsid w:val="00291390"/>
    <w:rsid w:val="002C2688"/>
    <w:rsid w:val="002C3CE1"/>
    <w:rsid w:val="003226FE"/>
    <w:rsid w:val="003377F5"/>
    <w:rsid w:val="003560D9"/>
    <w:rsid w:val="003A1D2C"/>
    <w:rsid w:val="003A32DF"/>
    <w:rsid w:val="003E404F"/>
    <w:rsid w:val="003F1D87"/>
    <w:rsid w:val="00400EB2"/>
    <w:rsid w:val="004066B6"/>
    <w:rsid w:val="00421B37"/>
    <w:rsid w:val="0042693F"/>
    <w:rsid w:val="004A3748"/>
    <w:rsid w:val="00507193"/>
    <w:rsid w:val="0058203A"/>
    <w:rsid w:val="0062345C"/>
    <w:rsid w:val="00633057"/>
    <w:rsid w:val="00681396"/>
    <w:rsid w:val="00690559"/>
    <w:rsid w:val="006A4BE3"/>
    <w:rsid w:val="00727626"/>
    <w:rsid w:val="007331CD"/>
    <w:rsid w:val="00750597"/>
    <w:rsid w:val="00757C61"/>
    <w:rsid w:val="007670C1"/>
    <w:rsid w:val="007E0E77"/>
    <w:rsid w:val="007F62BF"/>
    <w:rsid w:val="008262D2"/>
    <w:rsid w:val="00881B22"/>
    <w:rsid w:val="00895A95"/>
    <w:rsid w:val="00914956"/>
    <w:rsid w:val="00916D67"/>
    <w:rsid w:val="009212CE"/>
    <w:rsid w:val="00970595"/>
    <w:rsid w:val="009C12E1"/>
    <w:rsid w:val="00A02D27"/>
    <w:rsid w:val="00A442AE"/>
    <w:rsid w:val="00A83056"/>
    <w:rsid w:val="00AB24AC"/>
    <w:rsid w:val="00AB3058"/>
    <w:rsid w:val="00AE5F5E"/>
    <w:rsid w:val="00B336CA"/>
    <w:rsid w:val="00B456B2"/>
    <w:rsid w:val="00B72EE0"/>
    <w:rsid w:val="00BA1A56"/>
    <w:rsid w:val="00BA34C2"/>
    <w:rsid w:val="00BB4640"/>
    <w:rsid w:val="00C116A7"/>
    <w:rsid w:val="00C37761"/>
    <w:rsid w:val="00C822D1"/>
    <w:rsid w:val="00C842E1"/>
    <w:rsid w:val="00CA0A62"/>
    <w:rsid w:val="00CE581C"/>
    <w:rsid w:val="00D16910"/>
    <w:rsid w:val="00D234C9"/>
    <w:rsid w:val="00D566B5"/>
    <w:rsid w:val="00D64994"/>
    <w:rsid w:val="00D649B2"/>
    <w:rsid w:val="00D91928"/>
    <w:rsid w:val="00DB1ED2"/>
    <w:rsid w:val="00DB32EE"/>
    <w:rsid w:val="00DD6533"/>
    <w:rsid w:val="00DF0954"/>
    <w:rsid w:val="00E02D26"/>
    <w:rsid w:val="00E66415"/>
    <w:rsid w:val="00E91726"/>
    <w:rsid w:val="00E93483"/>
    <w:rsid w:val="00EA1378"/>
    <w:rsid w:val="00F03AB3"/>
    <w:rsid w:val="00F214D6"/>
    <w:rsid w:val="00F35EDF"/>
    <w:rsid w:val="00F97554"/>
    <w:rsid w:val="00FA1859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98B1FD19-2550-441A-980B-D3E70A1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ami style"/>
    <w:qFormat/>
    <w:rsid w:val="00E93483"/>
    <w:pPr>
      <w:spacing w:after="0" w:line="240" w:lineRule="auto"/>
      <w:ind w:left="288" w:hanging="288"/>
      <w:jc w:val="both"/>
    </w:pPr>
    <w:rPr>
      <w:rFonts w:ascii="Agency FB" w:hAnsi="Agency FB"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A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A14"/>
    <w:rPr>
      <w:rFonts w:ascii="Tahoma" w:hAnsi="Tahoma" w:cs="Tahoma"/>
      <w:color w:val="002060"/>
      <w:sz w:val="16"/>
      <w:szCs w:val="16"/>
    </w:rPr>
  </w:style>
  <w:style w:type="character" w:customStyle="1" w:styleId="style78">
    <w:name w:val="style78"/>
    <w:basedOn w:val="DefaultParagraphFont"/>
    <w:rsid w:val="00101BD1"/>
  </w:style>
  <w:style w:type="character" w:styleId="Strong">
    <w:name w:val="Strong"/>
    <w:basedOn w:val="DefaultParagraphFont"/>
    <w:uiPriority w:val="22"/>
    <w:qFormat/>
    <w:rsid w:val="00101BD1"/>
    <w:rPr>
      <w:b/>
      <w:bCs/>
    </w:rPr>
  </w:style>
  <w:style w:type="paragraph" w:styleId="NoSpacing">
    <w:name w:val="No Spacing"/>
    <w:uiPriority w:val="1"/>
    <w:qFormat/>
    <w:rsid w:val="00DB32EE"/>
    <w:pPr>
      <w:spacing w:after="0" w:line="240" w:lineRule="auto"/>
      <w:ind w:left="288" w:hanging="288"/>
      <w:jc w:val="both"/>
    </w:pPr>
    <w:rPr>
      <w:rFonts w:ascii="Agency FB" w:hAnsi="Agency FB"/>
      <w:color w:val="002060"/>
    </w:rPr>
  </w:style>
  <w:style w:type="paragraph" w:styleId="ListParagraph">
    <w:name w:val="List Paragraph"/>
    <w:basedOn w:val="Normal"/>
    <w:uiPriority w:val="34"/>
    <w:qFormat/>
    <w:rsid w:val="002C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4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2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2025-04-09T13:18:00Z</dcterms:created>
  <dcterms:modified xsi:type="dcterms:W3CDTF">2025-04-09T13:18:00Z</dcterms:modified>
</cp:coreProperties>
</file>